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F2F2" w:themeColor="background1" w:themeShade="F2"/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0382" w:rsidRPr="001654B9" w14:paraId="6455CF90" w14:textId="77777777" w:rsidTr="00DC0382">
        <w:tc>
          <w:tcPr>
            <w:tcW w:w="4785" w:type="dxa"/>
          </w:tcPr>
          <w:p w14:paraId="0E863F3A" w14:textId="77777777" w:rsidR="00DC0382" w:rsidRPr="001654B9" w:rsidRDefault="00DC0382" w:rsidP="00DC03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14:paraId="4F345868" w14:textId="77777777" w:rsidR="00DC0382" w:rsidRPr="001654B9" w:rsidRDefault="00DC0382" w:rsidP="00DC03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«УТВЕРЖДАЮ» </w:t>
            </w:r>
          </w:p>
          <w:p w14:paraId="26305A6F" w14:textId="04204DBB" w:rsidR="00DC0382" w:rsidRPr="001654B9" w:rsidRDefault="00EF4B47" w:rsidP="00DC03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З</w:t>
            </w:r>
            <w:proofErr w:type="spellStart"/>
            <w:r w:rsidR="00DC0382"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>аместитель</w:t>
            </w:r>
            <w:proofErr w:type="spellEnd"/>
            <w:r w:rsidR="00DC0382"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280A2732" w14:textId="77777777" w:rsidR="00DC0382" w:rsidRPr="001654B9" w:rsidRDefault="00DC0382" w:rsidP="00DC03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Председателя </w:t>
            </w:r>
            <w:r w:rsidR="00F35595"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>Правление</w:t>
            </w:r>
          </w:p>
          <w:p w14:paraId="288E7EF5" w14:textId="45AF5649" w:rsidR="00DC0382" w:rsidRPr="004D17DC" w:rsidRDefault="00DC0382" w:rsidP="00DC03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 </w:t>
            </w:r>
            <w:r w:rsidR="004D17DC" w:rsidRPr="0021190A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М. Абдурахманов</w:t>
            </w:r>
          </w:p>
          <w:p w14:paraId="7DA95604" w14:textId="18018233" w:rsidR="00DC0382" w:rsidRPr="001654B9" w:rsidRDefault="00DC0382" w:rsidP="00DC03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>«___» __________ 202</w:t>
            </w:r>
            <w:r w:rsidR="0058354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  <w:r w:rsidR="004D5CEC"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</w:tbl>
    <w:p w14:paraId="4B08A7BF" w14:textId="77777777" w:rsidR="00DC0382" w:rsidRPr="001654B9" w:rsidRDefault="00DC0382" w:rsidP="00DC0382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F8C4F54" w14:textId="77777777" w:rsidR="000E6CAB" w:rsidRDefault="000E6CAB" w:rsidP="00B11F11">
      <w:pPr>
        <w:spacing w:after="8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6181B76" w14:textId="0DB6F0CD" w:rsidR="008819AB" w:rsidRDefault="008819AB" w:rsidP="00BA62FA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>Акционерный коммерческий</w:t>
      </w:r>
      <w:r w:rsidR="00DC0382" w:rsidRPr="001654B9">
        <w:rPr>
          <w:rFonts w:ascii="Times New Roman" w:hAnsi="Times New Roman" w:cs="Times New Roman"/>
          <w:sz w:val="26"/>
          <w:szCs w:val="26"/>
        </w:rPr>
        <w:t xml:space="preserve"> ипотечный</w:t>
      </w:r>
      <w:r w:rsidRPr="001654B9">
        <w:rPr>
          <w:rFonts w:ascii="Times New Roman" w:hAnsi="Times New Roman" w:cs="Times New Roman"/>
          <w:sz w:val="26"/>
          <w:szCs w:val="26"/>
        </w:rPr>
        <w:t xml:space="preserve"> банк </w:t>
      </w:r>
      <w:r w:rsidR="00466DC3">
        <w:rPr>
          <w:rFonts w:ascii="Times New Roman" w:hAnsi="Times New Roman" w:cs="Times New Roman"/>
          <w:sz w:val="26"/>
          <w:szCs w:val="26"/>
        </w:rPr>
        <w:t>«</w:t>
      </w:r>
      <w:r w:rsidRPr="001654B9">
        <w:rPr>
          <w:rFonts w:ascii="Times New Roman" w:hAnsi="Times New Roman" w:cs="Times New Roman"/>
          <w:sz w:val="26"/>
          <w:szCs w:val="26"/>
        </w:rPr>
        <w:t>Ипотека</w:t>
      </w:r>
      <w:r w:rsidR="00B82CD5" w:rsidRPr="001654B9">
        <w:rPr>
          <w:rFonts w:ascii="Times New Roman" w:hAnsi="Times New Roman" w:cs="Times New Roman"/>
          <w:sz w:val="26"/>
          <w:szCs w:val="26"/>
        </w:rPr>
        <w:t>-</w:t>
      </w:r>
      <w:r w:rsidRPr="001654B9">
        <w:rPr>
          <w:rFonts w:ascii="Times New Roman" w:hAnsi="Times New Roman" w:cs="Times New Roman"/>
          <w:sz w:val="26"/>
          <w:szCs w:val="26"/>
        </w:rPr>
        <w:t xml:space="preserve">банк» </w:t>
      </w:r>
      <w:r w:rsidR="00EB4CC8" w:rsidRPr="001654B9">
        <w:rPr>
          <w:rFonts w:ascii="Times New Roman" w:hAnsi="Times New Roman" w:cs="Times New Roman"/>
          <w:sz w:val="26"/>
          <w:szCs w:val="26"/>
        </w:rPr>
        <w:t xml:space="preserve">расположенный по </w:t>
      </w:r>
      <w:r w:rsidRPr="001654B9">
        <w:rPr>
          <w:rFonts w:ascii="Times New Roman" w:hAnsi="Times New Roman" w:cs="Times New Roman"/>
          <w:sz w:val="26"/>
          <w:szCs w:val="26"/>
        </w:rPr>
        <w:t>юридическ</w:t>
      </w:r>
      <w:r w:rsidR="00EB4CC8" w:rsidRPr="001654B9">
        <w:rPr>
          <w:rFonts w:ascii="Times New Roman" w:hAnsi="Times New Roman" w:cs="Times New Roman"/>
          <w:sz w:val="26"/>
          <w:szCs w:val="26"/>
        </w:rPr>
        <w:t>ому</w:t>
      </w:r>
      <w:r w:rsidRPr="001654B9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EB4CC8" w:rsidRPr="001654B9">
        <w:rPr>
          <w:rFonts w:ascii="Times New Roman" w:hAnsi="Times New Roman" w:cs="Times New Roman"/>
          <w:sz w:val="26"/>
          <w:szCs w:val="26"/>
        </w:rPr>
        <w:t>у</w:t>
      </w:r>
      <w:r w:rsidRPr="001654B9">
        <w:rPr>
          <w:rFonts w:ascii="Times New Roman" w:hAnsi="Times New Roman" w:cs="Times New Roman"/>
          <w:sz w:val="26"/>
          <w:szCs w:val="26"/>
        </w:rPr>
        <w:t>:</w:t>
      </w:r>
      <w:r w:rsidR="00DC0382" w:rsidRPr="001654B9">
        <w:rPr>
          <w:rFonts w:ascii="Times New Roman" w:hAnsi="Times New Roman" w:cs="Times New Roman"/>
          <w:sz w:val="26"/>
          <w:szCs w:val="26"/>
        </w:rPr>
        <w:t xml:space="preserve"> </w:t>
      </w:r>
      <w:r w:rsidR="00AD191A" w:rsidRPr="001654B9">
        <w:rPr>
          <w:rFonts w:ascii="Times New Roman" w:hAnsi="Times New Roman" w:cs="Times New Roman"/>
          <w:sz w:val="26"/>
          <w:szCs w:val="26"/>
        </w:rPr>
        <w:t>г. Ташкент, М</w:t>
      </w:r>
      <w:r w:rsidR="00B6249F" w:rsidRPr="001654B9">
        <w:rPr>
          <w:rFonts w:ascii="Times New Roman" w:hAnsi="Times New Roman" w:cs="Times New Roman"/>
          <w:sz w:val="26"/>
          <w:szCs w:val="26"/>
        </w:rPr>
        <w:t>ирзо-</w:t>
      </w:r>
      <w:r w:rsidR="00AD191A" w:rsidRPr="001654B9">
        <w:rPr>
          <w:rFonts w:ascii="Times New Roman" w:hAnsi="Times New Roman" w:cs="Times New Roman"/>
          <w:sz w:val="26"/>
          <w:szCs w:val="26"/>
        </w:rPr>
        <w:t>Улугбекский район, улица Шахрисаб</w:t>
      </w:r>
      <w:r w:rsidR="00DC0382" w:rsidRPr="001654B9">
        <w:rPr>
          <w:rFonts w:ascii="Times New Roman" w:hAnsi="Times New Roman" w:cs="Times New Roman"/>
          <w:sz w:val="26"/>
          <w:szCs w:val="26"/>
        </w:rPr>
        <w:t>з</w:t>
      </w:r>
      <w:r w:rsidR="00AD191A" w:rsidRPr="001654B9">
        <w:rPr>
          <w:rFonts w:ascii="Times New Roman" w:hAnsi="Times New Roman" w:cs="Times New Roman"/>
          <w:sz w:val="26"/>
          <w:szCs w:val="26"/>
        </w:rPr>
        <w:t>, дом 30</w:t>
      </w:r>
      <w:r w:rsidR="001E28D9" w:rsidRPr="001654B9">
        <w:rPr>
          <w:rFonts w:ascii="Times New Roman" w:hAnsi="Times New Roman" w:cs="Times New Roman"/>
          <w:sz w:val="26"/>
          <w:szCs w:val="26"/>
        </w:rPr>
        <w:t>,</w:t>
      </w:r>
      <w:r w:rsidR="00AD191A" w:rsidRPr="001654B9">
        <w:rPr>
          <w:rFonts w:ascii="Times New Roman" w:hAnsi="Times New Roman" w:cs="Times New Roman"/>
          <w:sz w:val="26"/>
          <w:szCs w:val="26"/>
        </w:rPr>
        <w:t xml:space="preserve"> </w:t>
      </w:r>
      <w:r w:rsidRPr="001654B9">
        <w:rPr>
          <w:rFonts w:ascii="Times New Roman" w:hAnsi="Times New Roman" w:cs="Times New Roman"/>
          <w:sz w:val="26"/>
          <w:szCs w:val="26"/>
        </w:rPr>
        <w:t xml:space="preserve">объявляет о проведение открытого запроса предложений на право заключения Договора на оказание услуги по налоговому консультированию и приглашает юридические лица подавать свои предложения.  </w:t>
      </w:r>
    </w:p>
    <w:p w14:paraId="3E40943C" w14:textId="77777777" w:rsidR="004F01EA" w:rsidRPr="004F01EA" w:rsidRDefault="004F01EA" w:rsidP="00BA62FA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49F6B34" w14:textId="19C20884" w:rsidR="00561BD0" w:rsidRPr="001654B9" w:rsidRDefault="008755BB" w:rsidP="00BA62FA">
      <w:pPr>
        <w:pStyle w:val="a4"/>
        <w:numPr>
          <w:ilvl w:val="0"/>
          <w:numId w:val="1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b/>
          <w:sz w:val="26"/>
          <w:szCs w:val="26"/>
        </w:rPr>
        <w:t>Требование к услугам.</w:t>
      </w:r>
    </w:p>
    <w:p w14:paraId="02E09903" w14:textId="4E838F46" w:rsidR="00561BD0" w:rsidRDefault="00561BD0" w:rsidP="00BA62FA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 xml:space="preserve">Консультационные услуги должны быть осуществлены в соответствии с Законом </w:t>
      </w:r>
      <w:r w:rsidR="00A460CB" w:rsidRPr="001654B9">
        <w:rPr>
          <w:rFonts w:ascii="Times New Roman" w:hAnsi="Times New Roman" w:cs="Times New Roman"/>
          <w:sz w:val="26"/>
          <w:szCs w:val="26"/>
        </w:rPr>
        <w:t xml:space="preserve">Республики Узбекистан </w:t>
      </w:r>
      <w:r w:rsidRPr="001654B9">
        <w:rPr>
          <w:rFonts w:ascii="Times New Roman" w:hAnsi="Times New Roman" w:cs="Times New Roman"/>
          <w:sz w:val="26"/>
          <w:szCs w:val="26"/>
        </w:rPr>
        <w:t>«О налоговом консультировании»</w:t>
      </w:r>
      <w:r w:rsidR="008819AB" w:rsidRPr="001654B9">
        <w:rPr>
          <w:rFonts w:ascii="Times New Roman" w:hAnsi="Times New Roman" w:cs="Times New Roman"/>
          <w:sz w:val="26"/>
          <w:szCs w:val="26"/>
        </w:rPr>
        <w:t>.</w:t>
      </w:r>
    </w:p>
    <w:p w14:paraId="281C433A" w14:textId="77777777" w:rsidR="004F01EA" w:rsidRPr="004F01EA" w:rsidRDefault="004F01EA" w:rsidP="00BA62FA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1EFF82A7" w14:textId="6084FE0A" w:rsidR="00A645C6" w:rsidRPr="001654B9" w:rsidRDefault="008755BB" w:rsidP="00BA62FA">
      <w:pPr>
        <w:pStyle w:val="a4"/>
        <w:numPr>
          <w:ilvl w:val="0"/>
          <w:numId w:val="1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4B9">
        <w:rPr>
          <w:rFonts w:ascii="Times New Roman" w:hAnsi="Times New Roman" w:cs="Times New Roman"/>
          <w:b/>
          <w:sz w:val="26"/>
          <w:szCs w:val="26"/>
        </w:rPr>
        <w:t>Порядок оформления и приёма коммерческих предложений.</w:t>
      </w:r>
    </w:p>
    <w:p w14:paraId="4B43F6D7" w14:textId="5F4BD6E5" w:rsidR="00DC0382" w:rsidRDefault="00A645C6" w:rsidP="00BA62FA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 xml:space="preserve">Коммерческие предложения принимаются в опечатанных конвертах, прилагаемых к письму заявке на участие в конкурсе в течение </w:t>
      </w:r>
      <w:r w:rsidR="00DC0382" w:rsidRPr="001654B9">
        <w:rPr>
          <w:rFonts w:ascii="Times New Roman" w:hAnsi="Times New Roman" w:cs="Times New Roman"/>
          <w:sz w:val="26"/>
          <w:szCs w:val="26"/>
        </w:rPr>
        <w:t>10</w:t>
      </w:r>
      <w:r w:rsidRPr="001654B9">
        <w:rPr>
          <w:rFonts w:ascii="Times New Roman" w:hAnsi="Times New Roman" w:cs="Times New Roman"/>
          <w:sz w:val="26"/>
          <w:szCs w:val="26"/>
        </w:rPr>
        <w:t xml:space="preserve"> дней со дня опубликования объявлений по адресу: Республика Узбекистан, </w:t>
      </w:r>
      <w:r w:rsidR="00DC0382" w:rsidRPr="001654B9">
        <w:rPr>
          <w:rFonts w:ascii="Times New Roman" w:hAnsi="Times New Roman" w:cs="Times New Roman"/>
          <w:sz w:val="26"/>
          <w:szCs w:val="26"/>
        </w:rPr>
        <w:t>г.</w:t>
      </w:r>
      <w:r w:rsidR="00A76BE0">
        <w:rPr>
          <w:rFonts w:ascii="Times New Roman" w:hAnsi="Times New Roman" w:cs="Times New Roman"/>
          <w:sz w:val="26"/>
          <w:szCs w:val="26"/>
        </w:rPr>
        <w:t xml:space="preserve"> </w:t>
      </w:r>
      <w:r w:rsidR="00DC0382" w:rsidRPr="001654B9">
        <w:rPr>
          <w:rFonts w:ascii="Times New Roman" w:hAnsi="Times New Roman" w:cs="Times New Roman"/>
          <w:sz w:val="26"/>
          <w:szCs w:val="26"/>
        </w:rPr>
        <w:t xml:space="preserve">Ташкент </w:t>
      </w:r>
      <w:r w:rsidR="0085708A" w:rsidRPr="001654B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C0382" w:rsidRPr="001654B9">
        <w:rPr>
          <w:rFonts w:ascii="Times New Roman" w:hAnsi="Times New Roman" w:cs="Times New Roman"/>
          <w:sz w:val="26"/>
          <w:szCs w:val="26"/>
        </w:rPr>
        <w:t>М</w:t>
      </w:r>
      <w:r w:rsidR="00C640D5" w:rsidRPr="001654B9">
        <w:rPr>
          <w:rFonts w:ascii="Times New Roman" w:hAnsi="Times New Roman" w:cs="Times New Roman"/>
          <w:sz w:val="26"/>
          <w:szCs w:val="26"/>
        </w:rPr>
        <w:t>ирзо-</w:t>
      </w:r>
      <w:r w:rsidR="00DC0382" w:rsidRPr="001654B9">
        <w:rPr>
          <w:rFonts w:ascii="Times New Roman" w:hAnsi="Times New Roman" w:cs="Times New Roman"/>
          <w:sz w:val="26"/>
          <w:szCs w:val="26"/>
        </w:rPr>
        <w:t>Улугбекский район, улица Ша</w:t>
      </w:r>
      <w:r w:rsidR="005F078B" w:rsidRPr="001654B9">
        <w:rPr>
          <w:rFonts w:ascii="Times New Roman" w:hAnsi="Times New Roman" w:cs="Times New Roman"/>
          <w:sz w:val="26"/>
          <w:szCs w:val="26"/>
        </w:rPr>
        <w:t>х</w:t>
      </w:r>
      <w:r w:rsidR="00DC0382" w:rsidRPr="001654B9">
        <w:rPr>
          <w:rFonts w:ascii="Times New Roman" w:hAnsi="Times New Roman" w:cs="Times New Roman"/>
          <w:sz w:val="26"/>
          <w:szCs w:val="26"/>
        </w:rPr>
        <w:t>рисабз, дом 30</w:t>
      </w:r>
      <w:r w:rsidR="008F3452" w:rsidRPr="001654B9">
        <w:rPr>
          <w:rFonts w:ascii="Times New Roman" w:hAnsi="Times New Roman" w:cs="Times New Roman"/>
          <w:sz w:val="26"/>
          <w:szCs w:val="26"/>
        </w:rPr>
        <w:t>.</w:t>
      </w:r>
    </w:p>
    <w:p w14:paraId="7B7FEC53" w14:textId="77777777" w:rsidR="004F01EA" w:rsidRPr="004F01EA" w:rsidRDefault="004F01EA" w:rsidP="00BA62FA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BF072FC" w14:textId="2D226278" w:rsidR="000C459B" w:rsidRDefault="008755BB" w:rsidP="00BA62FA">
      <w:pPr>
        <w:pStyle w:val="a4"/>
        <w:numPr>
          <w:ilvl w:val="0"/>
          <w:numId w:val="1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4B9">
        <w:rPr>
          <w:rFonts w:ascii="Times New Roman" w:hAnsi="Times New Roman" w:cs="Times New Roman"/>
          <w:b/>
          <w:sz w:val="26"/>
          <w:szCs w:val="26"/>
        </w:rPr>
        <w:t>Участники открытого запроса предложений должны предоставить следующую информацию.</w:t>
      </w:r>
    </w:p>
    <w:p w14:paraId="52782F9F" w14:textId="77777777" w:rsidR="000C459B" w:rsidRPr="001654B9" w:rsidRDefault="00AB4DF6" w:rsidP="00BA62FA">
      <w:pPr>
        <w:pStyle w:val="a4"/>
        <w:numPr>
          <w:ilvl w:val="0"/>
          <w:numId w:val="2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 xml:space="preserve">резюме </w:t>
      </w:r>
      <w:r w:rsidR="000C459B" w:rsidRPr="001654B9">
        <w:rPr>
          <w:rFonts w:ascii="Times New Roman" w:hAnsi="Times New Roman" w:cs="Times New Roman"/>
          <w:sz w:val="26"/>
          <w:szCs w:val="26"/>
        </w:rPr>
        <w:t>на каждого сотрудника –</w:t>
      </w:r>
      <w:r w:rsidR="00762D9C" w:rsidRPr="001654B9">
        <w:rPr>
          <w:rFonts w:ascii="Times New Roman" w:hAnsi="Times New Roman" w:cs="Times New Roman"/>
          <w:sz w:val="26"/>
          <w:szCs w:val="26"/>
        </w:rPr>
        <w:t xml:space="preserve"> </w:t>
      </w:r>
      <w:r w:rsidR="000C459B" w:rsidRPr="001654B9">
        <w:rPr>
          <w:rFonts w:ascii="Times New Roman" w:hAnsi="Times New Roman" w:cs="Times New Roman"/>
          <w:sz w:val="26"/>
          <w:szCs w:val="26"/>
        </w:rPr>
        <w:t>налогового консультанта с указанием даты получения сертификата и опыта работы;</w:t>
      </w:r>
    </w:p>
    <w:p w14:paraId="67C7CD30" w14:textId="77777777" w:rsidR="000C459B" w:rsidRPr="001654B9" w:rsidRDefault="00AB4DF6" w:rsidP="00BA62FA">
      <w:pPr>
        <w:pStyle w:val="a4"/>
        <w:numPr>
          <w:ilvl w:val="0"/>
          <w:numId w:val="2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896585" w:rsidRPr="001654B9">
        <w:rPr>
          <w:rFonts w:ascii="Times New Roman" w:hAnsi="Times New Roman" w:cs="Times New Roman"/>
          <w:sz w:val="26"/>
          <w:szCs w:val="26"/>
        </w:rPr>
        <w:t xml:space="preserve">действующих </w:t>
      </w:r>
      <w:r w:rsidR="00762D9C" w:rsidRPr="001654B9">
        <w:rPr>
          <w:rFonts w:ascii="Times New Roman" w:hAnsi="Times New Roman" w:cs="Times New Roman"/>
          <w:sz w:val="26"/>
          <w:szCs w:val="26"/>
        </w:rPr>
        <w:t>клиентов (</w:t>
      </w:r>
      <w:r w:rsidR="00896585" w:rsidRPr="001654B9">
        <w:rPr>
          <w:rFonts w:ascii="Times New Roman" w:hAnsi="Times New Roman" w:cs="Times New Roman"/>
          <w:sz w:val="26"/>
          <w:szCs w:val="26"/>
        </w:rPr>
        <w:t>банков и иных кредитных организаций</w:t>
      </w:r>
      <w:r w:rsidR="00762D9C" w:rsidRPr="001654B9">
        <w:rPr>
          <w:rFonts w:ascii="Times New Roman" w:hAnsi="Times New Roman" w:cs="Times New Roman"/>
          <w:sz w:val="26"/>
          <w:szCs w:val="26"/>
        </w:rPr>
        <w:t>)</w:t>
      </w:r>
      <w:r w:rsidR="00896585" w:rsidRPr="001654B9">
        <w:rPr>
          <w:rFonts w:ascii="Times New Roman" w:hAnsi="Times New Roman" w:cs="Times New Roman"/>
          <w:sz w:val="26"/>
          <w:szCs w:val="26"/>
        </w:rPr>
        <w:t xml:space="preserve"> с контакт</w:t>
      </w:r>
      <w:r w:rsidR="00762D9C" w:rsidRPr="001654B9">
        <w:rPr>
          <w:rFonts w:ascii="Times New Roman" w:hAnsi="Times New Roman" w:cs="Times New Roman"/>
          <w:sz w:val="26"/>
          <w:szCs w:val="26"/>
        </w:rPr>
        <w:t>а</w:t>
      </w:r>
      <w:r w:rsidR="00896585" w:rsidRPr="001654B9">
        <w:rPr>
          <w:rFonts w:ascii="Times New Roman" w:hAnsi="Times New Roman" w:cs="Times New Roman"/>
          <w:sz w:val="26"/>
          <w:szCs w:val="26"/>
        </w:rPr>
        <w:t>ми ответных лиц для получения рекомендаций;</w:t>
      </w:r>
    </w:p>
    <w:p w14:paraId="77178FE3" w14:textId="759A23E3" w:rsidR="00896585" w:rsidRDefault="00AB4DF6" w:rsidP="00BA62FA">
      <w:pPr>
        <w:pStyle w:val="a4"/>
        <w:numPr>
          <w:ilvl w:val="0"/>
          <w:numId w:val="2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 xml:space="preserve">полис </w:t>
      </w:r>
      <w:r w:rsidR="00896585" w:rsidRPr="001654B9">
        <w:rPr>
          <w:rFonts w:ascii="Times New Roman" w:hAnsi="Times New Roman" w:cs="Times New Roman"/>
          <w:sz w:val="26"/>
          <w:szCs w:val="26"/>
        </w:rPr>
        <w:t>страхования проф</w:t>
      </w:r>
      <w:r w:rsidR="00762D9C" w:rsidRPr="001654B9">
        <w:rPr>
          <w:rFonts w:ascii="Times New Roman" w:hAnsi="Times New Roman" w:cs="Times New Roman"/>
          <w:sz w:val="26"/>
          <w:szCs w:val="26"/>
        </w:rPr>
        <w:t xml:space="preserve">ессиональной </w:t>
      </w:r>
      <w:r w:rsidR="00896585" w:rsidRPr="001654B9">
        <w:rPr>
          <w:rFonts w:ascii="Times New Roman" w:hAnsi="Times New Roman" w:cs="Times New Roman"/>
          <w:sz w:val="26"/>
          <w:szCs w:val="26"/>
        </w:rPr>
        <w:t xml:space="preserve">ответственности </w:t>
      </w:r>
      <w:r w:rsidR="00762D9C" w:rsidRPr="001654B9">
        <w:rPr>
          <w:rFonts w:ascii="Times New Roman" w:hAnsi="Times New Roman" w:cs="Times New Roman"/>
          <w:sz w:val="26"/>
          <w:szCs w:val="26"/>
        </w:rPr>
        <w:t>организации налоговых консультантов</w:t>
      </w:r>
      <w:r w:rsidR="000F56AD" w:rsidRPr="001654B9">
        <w:rPr>
          <w:rFonts w:ascii="Times New Roman" w:hAnsi="Times New Roman" w:cs="Times New Roman"/>
          <w:sz w:val="26"/>
          <w:szCs w:val="26"/>
        </w:rPr>
        <w:t>.</w:t>
      </w:r>
    </w:p>
    <w:p w14:paraId="355F9F7F" w14:textId="77777777" w:rsidR="004F01EA" w:rsidRPr="004F01EA" w:rsidRDefault="004F01EA" w:rsidP="004F01EA">
      <w:pPr>
        <w:pStyle w:val="a4"/>
        <w:tabs>
          <w:tab w:val="left" w:pos="993"/>
        </w:tabs>
        <w:spacing w:after="80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0C8EF0C0" w14:textId="437964E6" w:rsidR="00DC0382" w:rsidRPr="001654B9" w:rsidRDefault="008755BB" w:rsidP="00BA62FA">
      <w:pPr>
        <w:pStyle w:val="a4"/>
        <w:numPr>
          <w:ilvl w:val="0"/>
          <w:numId w:val="1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4B9">
        <w:rPr>
          <w:rFonts w:ascii="Times New Roman" w:hAnsi="Times New Roman" w:cs="Times New Roman"/>
          <w:b/>
          <w:sz w:val="26"/>
          <w:szCs w:val="26"/>
        </w:rPr>
        <w:t>Сроки оказания услуг.</w:t>
      </w:r>
    </w:p>
    <w:p w14:paraId="62B6B849" w14:textId="3076917F" w:rsidR="00896585" w:rsidRDefault="00762D9C" w:rsidP="00BA62FA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>1 (один) календарный год.</w:t>
      </w:r>
    </w:p>
    <w:p w14:paraId="4FB87E1E" w14:textId="77777777" w:rsidR="004F01EA" w:rsidRPr="004F01EA" w:rsidRDefault="004F01EA" w:rsidP="00BA62FA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2BBE6170" w14:textId="744B3C8B" w:rsidR="00DC0382" w:rsidRPr="001654B9" w:rsidRDefault="008755BB" w:rsidP="00BA62FA">
      <w:pPr>
        <w:pStyle w:val="a4"/>
        <w:numPr>
          <w:ilvl w:val="0"/>
          <w:numId w:val="1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4B9">
        <w:rPr>
          <w:rFonts w:ascii="Times New Roman" w:hAnsi="Times New Roman" w:cs="Times New Roman"/>
          <w:b/>
          <w:sz w:val="26"/>
          <w:szCs w:val="26"/>
        </w:rPr>
        <w:t>Условия оплаты.</w:t>
      </w:r>
    </w:p>
    <w:p w14:paraId="41ACD27D" w14:textId="73CB1B96" w:rsidR="00762D9C" w:rsidRDefault="00762D9C" w:rsidP="00BA62FA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 xml:space="preserve">Оплата за услуги производится в суммах, </w:t>
      </w:r>
      <w:r w:rsidR="00B91928" w:rsidRPr="001654B9">
        <w:rPr>
          <w:rFonts w:ascii="Times New Roman" w:hAnsi="Times New Roman" w:cs="Times New Roman"/>
          <w:sz w:val="26"/>
          <w:szCs w:val="26"/>
        </w:rPr>
        <w:t xml:space="preserve">национальной </w:t>
      </w:r>
      <w:r w:rsidRPr="001654B9">
        <w:rPr>
          <w:rFonts w:ascii="Times New Roman" w:hAnsi="Times New Roman" w:cs="Times New Roman"/>
          <w:sz w:val="26"/>
          <w:szCs w:val="26"/>
        </w:rPr>
        <w:t>валюте Республики Узбекистан.</w:t>
      </w:r>
    </w:p>
    <w:p w14:paraId="51EE4FC3" w14:textId="77777777" w:rsidR="004F01EA" w:rsidRPr="004F01EA" w:rsidRDefault="004F01EA" w:rsidP="00BA62FA">
      <w:pPr>
        <w:tabs>
          <w:tab w:val="left" w:pos="993"/>
        </w:tabs>
        <w:spacing w:after="80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7C73BFE4" w14:textId="2DD1925A" w:rsidR="0065107E" w:rsidRPr="001654B9" w:rsidRDefault="008755BB" w:rsidP="00BA62FA">
      <w:pPr>
        <w:pStyle w:val="a4"/>
        <w:numPr>
          <w:ilvl w:val="0"/>
          <w:numId w:val="1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4B9">
        <w:rPr>
          <w:rFonts w:ascii="Times New Roman" w:hAnsi="Times New Roman" w:cs="Times New Roman"/>
          <w:b/>
          <w:sz w:val="26"/>
          <w:szCs w:val="26"/>
        </w:rPr>
        <w:t>Обязательные требования к исполнителю.</w:t>
      </w:r>
    </w:p>
    <w:p w14:paraId="7F958DF4" w14:textId="77777777" w:rsidR="00871AE3" w:rsidRPr="001654B9" w:rsidRDefault="00871AE3" w:rsidP="00BA62FA">
      <w:pPr>
        <w:pStyle w:val="a4"/>
        <w:numPr>
          <w:ilvl w:val="0"/>
          <w:numId w:val="2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>решение вопросов в части методологии налогового законодательства;</w:t>
      </w:r>
    </w:p>
    <w:p w14:paraId="2773BADC" w14:textId="77777777" w:rsidR="00871AE3" w:rsidRPr="001654B9" w:rsidRDefault="00871AE3" w:rsidP="00BA62FA">
      <w:pPr>
        <w:pStyle w:val="a4"/>
        <w:numPr>
          <w:ilvl w:val="0"/>
          <w:numId w:val="2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>знание нововведений в налогов</w:t>
      </w:r>
      <w:r w:rsidR="00141E64" w:rsidRPr="001654B9">
        <w:rPr>
          <w:rFonts w:ascii="Times New Roman" w:hAnsi="Times New Roman" w:cs="Times New Roman"/>
          <w:sz w:val="26"/>
          <w:szCs w:val="26"/>
        </w:rPr>
        <w:t>у</w:t>
      </w:r>
      <w:r w:rsidRPr="001654B9">
        <w:rPr>
          <w:rFonts w:ascii="Times New Roman" w:hAnsi="Times New Roman" w:cs="Times New Roman"/>
          <w:sz w:val="26"/>
          <w:szCs w:val="26"/>
        </w:rPr>
        <w:t xml:space="preserve">ю политику и банковское законодательство </w:t>
      </w:r>
      <w:r w:rsidR="005A54F9" w:rsidRPr="001654B9">
        <w:rPr>
          <w:rFonts w:ascii="Times New Roman" w:hAnsi="Times New Roman" w:cs="Times New Roman"/>
          <w:sz w:val="26"/>
          <w:szCs w:val="26"/>
        </w:rPr>
        <w:t xml:space="preserve">Республики </w:t>
      </w:r>
      <w:r w:rsidRPr="001654B9">
        <w:rPr>
          <w:rFonts w:ascii="Times New Roman" w:hAnsi="Times New Roman" w:cs="Times New Roman"/>
          <w:sz w:val="26"/>
          <w:szCs w:val="26"/>
        </w:rPr>
        <w:t>Узбекистан;</w:t>
      </w:r>
    </w:p>
    <w:p w14:paraId="1DD44F15" w14:textId="77777777" w:rsidR="00FF4886" w:rsidRPr="001654B9" w:rsidRDefault="00871AE3" w:rsidP="00BA62FA">
      <w:pPr>
        <w:pStyle w:val="a4"/>
        <w:numPr>
          <w:ilvl w:val="0"/>
          <w:numId w:val="2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lastRenderedPageBreak/>
        <w:t>оперативное решение вопросов в случае изменений в налоговом, бухгалтерском и банковских законодательствах;</w:t>
      </w:r>
    </w:p>
    <w:p w14:paraId="74EAA534" w14:textId="77777777" w:rsidR="0065107E" w:rsidRPr="001654B9" w:rsidRDefault="00EC7DED" w:rsidP="00BA62FA">
      <w:pPr>
        <w:pStyle w:val="a4"/>
        <w:numPr>
          <w:ilvl w:val="0"/>
          <w:numId w:val="2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 xml:space="preserve">непрерывный </w:t>
      </w:r>
      <w:r w:rsidR="0065107E" w:rsidRPr="001654B9">
        <w:rPr>
          <w:rFonts w:ascii="Times New Roman" w:hAnsi="Times New Roman" w:cs="Times New Roman"/>
          <w:sz w:val="26"/>
          <w:szCs w:val="26"/>
        </w:rPr>
        <w:t>стаж в области налогового консультирования – не менее 10 лет;</w:t>
      </w:r>
    </w:p>
    <w:p w14:paraId="68D0AE27" w14:textId="77777777" w:rsidR="0065107E" w:rsidRPr="001654B9" w:rsidRDefault="00EC7DED" w:rsidP="00BA62FA">
      <w:pPr>
        <w:pStyle w:val="a4"/>
        <w:numPr>
          <w:ilvl w:val="0"/>
          <w:numId w:val="2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 xml:space="preserve">опыт </w:t>
      </w:r>
      <w:r w:rsidR="0065107E" w:rsidRPr="001654B9">
        <w:rPr>
          <w:rFonts w:ascii="Times New Roman" w:hAnsi="Times New Roman" w:cs="Times New Roman"/>
          <w:sz w:val="26"/>
          <w:szCs w:val="26"/>
        </w:rPr>
        <w:t>налогового консультирования коммерческих банков и иных кредитных организаций – не менее 10 лет;</w:t>
      </w:r>
    </w:p>
    <w:p w14:paraId="28B60E86" w14:textId="77777777" w:rsidR="0065107E" w:rsidRPr="001654B9" w:rsidRDefault="00EC7DED" w:rsidP="00BA62FA">
      <w:pPr>
        <w:pStyle w:val="a4"/>
        <w:numPr>
          <w:ilvl w:val="0"/>
          <w:numId w:val="2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 xml:space="preserve">опыт </w:t>
      </w:r>
      <w:r w:rsidR="0065107E" w:rsidRPr="001654B9">
        <w:rPr>
          <w:rFonts w:ascii="Times New Roman" w:hAnsi="Times New Roman" w:cs="Times New Roman"/>
          <w:sz w:val="26"/>
          <w:szCs w:val="26"/>
        </w:rPr>
        <w:t>налогового консультирования в части внешнеэкономической деятельности и международных отношений – не менее 10 лет;</w:t>
      </w:r>
    </w:p>
    <w:p w14:paraId="6B57E3EC" w14:textId="3E76D8DC" w:rsidR="0065107E" w:rsidRDefault="00EC7DED" w:rsidP="00BA62FA">
      <w:pPr>
        <w:pStyle w:val="a4"/>
        <w:numPr>
          <w:ilvl w:val="0"/>
          <w:numId w:val="2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54B9">
        <w:rPr>
          <w:rFonts w:ascii="Times New Roman" w:hAnsi="Times New Roman" w:cs="Times New Roman"/>
          <w:sz w:val="26"/>
          <w:szCs w:val="26"/>
        </w:rPr>
        <w:t xml:space="preserve">сопровождение </w:t>
      </w:r>
      <w:r w:rsidR="0065107E" w:rsidRPr="001654B9">
        <w:rPr>
          <w:rFonts w:ascii="Times New Roman" w:hAnsi="Times New Roman" w:cs="Times New Roman"/>
          <w:sz w:val="26"/>
          <w:szCs w:val="26"/>
        </w:rPr>
        <w:t>при проведении проверки контролирующими органами в части соблюдения налогового законодательства.</w:t>
      </w:r>
    </w:p>
    <w:p w14:paraId="706A54C6" w14:textId="77777777" w:rsidR="004F01EA" w:rsidRPr="004F01EA" w:rsidRDefault="004F01EA" w:rsidP="004F01EA">
      <w:pPr>
        <w:pStyle w:val="a4"/>
        <w:tabs>
          <w:tab w:val="left" w:pos="993"/>
        </w:tabs>
        <w:spacing w:after="80"/>
        <w:ind w:left="709"/>
        <w:jc w:val="both"/>
        <w:rPr>
          <w:rFonts w:ascii="Times New Roman" w:hAnsi="Times New Roman" w:cs="Times New Roman"/>
          <w:sz w:val="10"/>
          <w:szCs w:val="10"/>
        </w:rPr>
      </w:pPr>
    </w:p>
    <w:p w14:paraId="2FDB5BF0" w14:textId="3A431C80" w:rsidR="00762D9C" w:rsidRDefault="00F964AD" w:rsidP="00BA62FA">
      <w:pPr>
        <w:pStyle w:val="a4"/>
        <w:numPr>
          <w:ilvl w:val="0"/>
          <w:numId w:val="1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4B9">
        <w:rPr>
          <w:rFonts w:ascii="Times New Roman" w:hAnsi="Times New Roman" w:cs="Times New Roman"/>
          <w:b/>
          <w:sz w:val="26"/>
          <w:szCs w:val="26"/>
        </w:rPr>
        <w:t>Результаты</w:t>
      </w:r>
      <w:r w:rsidR="008755BB" w:rsidRPr="001654B9">
        <w:rPr>
          <w:rFonts w:ascii="Times New Roman" w:hAnsi="Times New Roman" w:cs="Times New Roman"/>
          <w:b/>
          <w:sz w:val="26"/>
          <w:szCs w:val="26"/>
        </w:rPr>
        <w:t xml:space="preserve"> оказанных услуг по итогам оказания услуга, юридическое лицо, </w:t>
      </w:r>
      <w:r w:rsidR="00E307D9" w:rsidRPr="001654B9">
        <w:rPr>
          <w:rFonts w:ascii="Times New Roman" w:hAnsi="Times New Roman" w:cs="Times New Roman"/>
          <w:b/>
          <w:sz w:val="26"/>
          <w:szCs w:val="26"/>
        </w:rPr>
        <w:t>оказывающее</w:t>
      </w:r>
      <w:r w:rsidR="008755BB" w:rsidRPr="001654B9">
        <w:rPr>
          <w:rFonts w:ascii="Times New Roman" w:hAnsi="Times New Roman" w:cs="Times New Roman"/>
          <w:b/>
          <w:sz w:val="26"/>
          <w:szCs w:val="26"/>
        </w:rPr>
        <w:t xml:space="preserve"> налоговое консультирование представляет банку письменный отчет.</w:t>
      </w:r>
    </w:p>
    <w:p w14:paraId="3BA93BFB" w14:textId="77777777" w:rsidR="004F01EA" w:rsidRPr="004F01EA" w:rsidRDefault="004F01EA" w:rsidP="004F01EA">
      <w:pPr>
        <w:pStyle w:val="a4"/>
        <w:tabs>
          <w:tab w:val="left" w:pos="993"/>
        </w:tabs>
        <w:spacing w:after="80"/>
        <w:ind w:left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2319F6A9" w14:textId="77777777" w:rsidR="005B3C51" w:rsidRPr="001654B9" w:rsidRDefault="005B3C51" w:rsidP="00BA62FA">
      <w:pPr>
        <w:pStyle w:val="a4"/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36187009" w14:textId="0DFFF9BA" w:rsidR="00561BD0" w:rsidRPr="001654B9" w:rsidRDefault="008755BB" w:rsidP="00BA62FA">
      <w:pPr>
        <w:pStyle w:val="a4"/>
        <w:numPr>
          <w:ilvl w:val="0"/>
          <w:numId w:val="1"/>
        </w:numPr>
        <w:tabs>
          <w:tab w:val="left" w:pos="993"/>
        </w:tabs>
        <w:spacing w:after="8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4B9">
        <w:rPr>
          <w:rFonts w:ascii="Times New Roman" w:hAnsi="Times New Roman" w:cs="Times New Roman"/>
          <w:b/>
          <w:sz w:val="26"/>
          <w:szCs w:val="26"/>
        </w:rPr>
        <w:t xml:space="preserve">Ответственность юридическое лицо, </w:t>
      </w:r>
      <w:r w:rsidR="00E307D9" w:rsidRPr="001654B9">
        <w:rPr>
          <w:rFonts w:ascii="Times New Roman" w:hAnsi="Times New Roman" w:cs="Times New Roman"/>
          <w:b/>
          <w:sz w:val="26"/>
          <w:szCs w:val="26"/>
        </w:rPr>
        <w:t>оказывающее</w:t>
      </w:r>
      <w:r w:rsidRPr="001654B9">
        <w:rPr>
          <w:rFonts w:ascii="Times New Roman" w:hAnsi="Times New Roman" w:cs="Times New Roman"/>
          <w:b/>
          <w:sz w:val="26"/>
          <w:szCs w:val="26"/>
        </w:rPr>
        <w:t xml:space="preserve"> налоговое консультирование несет полную ответственность за конфиденциальность полученной информации, а также за сроки и качества выполняемых работ с учетом возлагаемых на него обязательств.</w:t>
      </w:r>
    </w:p>
    <w:p w14:paraId="628EDD6A" w14:textId="77777777" w:rsidR="00DC0382" w:rsidRPr="001654B9" w:rsidRDefault="00DC0382" w:rsidP="00AD191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351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268"/>
        <w:gridCol w:w="2552"/>
      </w:tblGrid>
      <w:tr w:rsidR="008A0CA1" w:rsidRPr="001654B9" w14:paraId="0518E90A" w14:textId="77777777" w:rsidTr="008A7DEB">
        <w:tc>
          <w:tcPr>
            <w:tcW w:w="4531" w:type="dxa"/>
          </w:tcPr>
          <w:p w14:paraId="1DD104AD" w14:textId="77777777" w:rsidR="008A0CA1" w:rsidRPr="001654B9" w:rsidRDefault="008A0CA1" w:rsidP="008A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>Директор департамента бухгалтерского учета и отчетности</w:t>
            </w:r>
          </w:p>
        </w:tc>
        <w:tc>
          <w:tcPr>
            <w:tcW w:w="2268" w:type="dxa"/>
          </w:tcPr>
          <w:p w14:paraId="76AD1A2A" w14:textId="77777777" w:rsidR="008A0CA1" w:rsidRPr="001654B9" w:rsidRDefault="008A0CA1" w:rsidP="00AD19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14:paraId="69D1BBBC" w14:textId="77777777" w:rsidR="008A0CA1" w:rsidRPr="001654B9" w:rsidRDefault="008A0CA1" w:rsidP="00AD19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1C0C84" w14:textId="77777777" w:rsidR="008A0CA1" w:rsidRPr="001654B9" w:rsidRDefault="008A0CA1" w:rsidP="00AD19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>Э. Норметов</w:t>
            </w:r>
          </w:p>
        </w:tc>
      </w:tr>
      <w:tr w:rsidR="00434F87" w:rsidRPr="001654B9" w14:paraId="52AF2537" w14:textId="77777777" w:rsidTr="008A7DEB">
        <w:tc>
          <w:tcPr>
            <w:tcW w:w="4531" w:type="dxa"/>
          </w:tcPr>
          <w:p w14:paraId="27B0EA3E" w14:textId="77777777" w:rsidR="00434F87" w:rsidRPr="001654B9" w:rsidRDefault="00434F87" w:rsidP="008A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49171C8C" w14:textId="77777777" w:rsidR="00434F87" w:rsidRPr="001654B9" w:rsidRDefault="00434F87" w:rsidP="00AD19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14:paraId="16AF0067" w14:textId="77777777" w:rsidR="00434F87" w:rsidRPr="001654B9" w:rsidRDefault="00434F87" w:rsidP="00AD19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34F87" w:rsidRPr="001654B9" w14:paraId="2CF40318" w14:textId="77777777" w:rsidTr="008A7DEB">
        <w:tc>
          <w:tcPr>
            <w:tcW w:w="4531" w:type="dxa"/>
          </w:tcPr>
          <w:p w14:paraId="15C7BA6F" w14:textId="77777777" w:rsidR="00930583" w:rsidRPr="00930583" w:rsidRDefault="00930583" w:rsidP="009305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0583">
              <w:rPr>
                <w:rFonts w:ascii="Times New Roman" w:hAnsi="Times New Roman" w:cs="Times New Roman"/>
                <w:b/>
                <w:sz w:val="26"/>
                <w:szCs w:val="26"/>
              </w:rPr>
              <w:t>Начальник управления налогового учета и контроля</w:t>
            </w:r>
          </w:p>
          <w:p w14:paraId="243398DB" w14:textId="0D1C67D3" w:rsidR="00434F87" w:rsidRPr="001654B9" w:rsidRDefault="00434F87" w:rsidP="008A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14:paraId="6A7BD648" w14:textId="77777777" w:rsidR="00434F87" w:rsidRPr="001654B9" w:rsidRDefault="00434F87" w:rsidP="00AD19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14:paraId="6A2FAA9F" w14:textId="77777777" w:rsidR="00A3719A" w:rsidRPr="001654B9" w:rsidRDefault="00A3719A" w:rsidP="00AD19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D8885C" w14:textId="29F90B7F" w:rsidR="00434F87" w:rsidRPr="001654B9" w:rsidRDefault="00A3719A" w:rsidP="00AD191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r w:rsidR="00434F87"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r w:rsidRPr="001654B9">
              <w:rPr>
                <w:rFonts w:ascii="Times New Roman" w:hAnsi="Times New Roman" w:cs="Times New Roman"/>
                <w:b/>
                <w:sz w:val="26"/>
                <w:szCs w:val="26"/>
              </w:rPr>
              <w:t>Якупов</w:t>
            </w:r>
          </w:p>
        </w:tc>
      </w:tr>
    </w:tbl>
    <w:p w14:paraId="2827891C" w14:textId="77777777" w:rsidR="008A0CA1" w:rsidRPr="001654B9" w:rsidRDefault="00434F87" w:rsidP="00AD191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4B9">
        <w:rPr>
          <w:rFonts w:ascii="Times New Roman" w:hAnsi="Times New Roman" w:cs="Times New Roman"/>
          <w:b/>
          <w:sz w:val="26"/>
          <w:szCs w:val="26"/>
        </w:rPr>
        <w:tab/>
      </w:r>
      <w:r w:rsidRPr="001654B9">
        <w:rPr>
          <w:rFonts w:ascii="Times New Roman" w:hAnsi="Times New Roman" w:cs="Times New Roman"/>
          <w:b/>
          <w:sz w:val="26"/>
          <w:szCs w:val="26"/>
        </w:rPr>
        <w:tab/>
      </w:r>
      <w:r w:rsidRPr="001654B9">
        <w:rPr>
          <w:rFonts w:ascii="Times New Roman" w:hAnsi="Times New Roman" w:cs="Times New Roman"/>
          <w:b/>
          <w:sz w:val="26"/>
          <w:szCs w:val="26"/>
        </w:rPr>
        <w:tab/>
      </w:r>
      <w:r w:rsidRPr="001654B9">
        <w:rPr>
          <w:rFonts w:ascii="Times New Roman" w:hAnsi="Times New Roman" w:cs="Times New Roman"/>
          <w:b/>
          <w:sz w:val="26"/>
          <w:szCs w:val="26"/>
        </w:rPr>
        <w:tab/>
      </w:r>
      <w:r w:rsidRPr="001654B9">
        <w:rPr>
          <w:rFonts w:ascii="Times New Roman" w:hAnsi="Times New Roman" w:cs="Times New Roman"/>
          <w:b/>
          <w:sz w:val="26"/>
          <w:szCs w:val="26"/>
        </w:rPr>
        <w:tab/>
      </w:r>
    </w:p>
    <w:p w14:paraId="0FC3C566" w14:textId="77777777" w:rsidR="00A05722" w:rsidRPr="001654B9" w:rsidRDefault="00A05722" w:rsidP="00AD191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1654B9">
        <w:rPr>
          <w:rFonts w:ascii="Times New Roman" w:hAnsi="Times New Roman" w:cs="Times New Roman"/>
          <w:b/>
          <w:sz w:val="26"/>
          <w:szCs w:val="26"/>
        </w:rPr>
        <w:tab/>
      </w:r>
    </w:p>
    <w:p w14:paraId="6478A5CE" w14:textId="77777777" w:rsidR="00DC0382" w:rsidRPr="001654B9" w:rsidRDefault="00DC0382" w:rsidP="00A0572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C0382" w:rsidRPr="001654B9" w:rsidSect="006B61A7">
      <w:pgSz w:w="11906" w:h="16838"/>
      <w:pgMar w:top="567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472CD"/>
    <w:multiLevelType w:val="hybridMultilevel"/>
    <w:tmpl w:val="D42299EC"/>
    <w:lvl w:ilvl="0" w:tplc="87403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2D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5CF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7A4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F2D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324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E83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105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580B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FEA2931"/>
    <w:multiLevelType w:val="hybridMultilevel"/>
    <w:tmpl w:val="E9D8908A"/>
    <w:lvl w:ilvl="0" w:tplc="7BD04822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AC769B8"/>
    <w:multiLevelType w:val="hybridMultilevel"/>
    <w:tmpl w:val="10529296"/>
    <w:lvl w:ilvl="0" w:tplc="24F04E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D0"/>
    <w:rsid w:val="000942BD"/>
    <w:rsid w:val="000B4C34"/>
    <w:rsid w:val="000C118D"/>
    <w:rsid w:val="000C459B"/>
    <w:rsid w:val="000E6CAB"/>
    <w:rsid w:val="000F56AD"/>
    <w:rsid w:val="000F57DB"/>
    <w:rsid w:val="00141E64"/>
    <w:rsid w:val="001654B9"/>
    <w:rsid w:val="001732BA"/>
    <w:rsid w:val="001751EA"/>
    <w:rsid w:val="001B4EA5"/>
    <w:rsid w:val="001B63BE"/>
    <w:rsid w:val="001B677A"/>
    <w:rsid w:val="001E28D9"/>
    <w:rsid w:val="00207E6E"/>
    <w:rsid w:val="0021190A"/>
    <w:rsid w:val="002B0B82"/>
    <w:rsid w:val="00316301"/>
    <w:rsid w:val="00332FF9"/>
    <w:rsid w:val="003365B1"/>
    <w:rsid w:val="003806FE"/>
    <w:rsid w:val="00391313"/>
    <w:rsid w:val="003D5F65"/>
    <w:rsid w:val="003D630A"/>
    <w:rsid w:val="003E0078"/>
    <w:rsid w:val="00434F87"/>
    <w:rsid w:val="00444FFE"/>
    <w:rsid w:val="00466DC3"/>
    <w:rsid w:val="004B03CB"/>
    <w:rsid w:val="004D17DC"/>
    <w:rsid w:val="004D5CEC"/>
    <w:rsid w:val="004F01EA"/>
    <w:rsid w:val="00510957"/>
    <w:rsid w:val="0051518D"/>
    <w:rsid w:val="00516743"/>
    <w:rsid w:val="00545576"/>
    <w:rsid w:val="00561BD0"/>
    <w:rsid w:val="00583547"/>
    <w:rsid w:val="005A54F9"/>
    <w:rsid w:val="005B3C51"/>
    <w:rsid w:val="005C7A65"/>
    <w:rsid w:val="005F078B"/>
    <w:rsid w:val="005F7076"/>
    <w:rsid w:val="006054D8"/>
    <w:rsid w:val="00634505"/>
    <w:rsid w:val="0065107E"/>
    <w:rsid w:val="006A4B24"/>
    <w:rsid w:val="006B2039"/>
    <w:rsid w:val="006B61A7"/>
    <w:rsid w:val="00716816"/>
    <w:rsid w:val="007258D4"/>
    <w:rsid w:val="00727EBF"/>
    <w:rsid w:val="00727F6F"/>
    <w:rsid w:val="007361A9"/>
    <w:rsid w:val="00762D9C"/>
    <w:rsid w:val="007B6BFC"/>
    <w:rsid w:val="007B7BF4"/>
    <w:rsid w:val="007C15E9"/>
    <w:rsid w:val="007E679E"/>
    <w:rsid w:val="0084275F"/>
    <w:rsid w:val="0085708A"/>
    <w:rsid w:val="00871AE3"/>
    <w:rsid w:val="008755BB"/>
    <w:rsid w:val="008819AB"/>
    <w:rsid w:val="008931CB"/>
    <w:rsid w:val="00896585"/>
    <w:rsid w:val="008A0037"/>
    <w:rsid w:val="008A0CA1"/>
    <w:rsid w:val="008A3E17"/>
    <w:rsid w:val="008A7DEB"/>
    <w:rsid w:val="008D460D"/>
    <w:rsid w:val="008E2F04"/>
    <w:rsid w:val="008F3452"/>
    <w:rsid w:val="00930583"/>
    <w:rsid w:val="00967860"/>
    <w:rsid w:val="00993E29"/>
    <w:rsid w:val="009F5581"/>
    <w:rsid w:val="00A05722"/>
    <w:rsid w:val="00A136F3"/>
    <w:rsid w:val="00A1676B"/>
    <w:rsid w:val="00A35931"/>
    <w:rsid w:val="00A3719A"/>
    <w:rsid w:val="00A460CB"/>
    <w:rsid w:val="00A53798"/>
    <w:rsid w:val="00A645C6"/>
    <w:rsid w:val="00A76BE0"/>
    <w:rsid w:val="00A93D14"/>
    <w:rsid w:val="00AB22AF"/>
    <w:rsid w:val="00AB4DF6"/>
    <w:rsid w:val="00AB6171"/>
    <w:rsid w:val="00AD191A"/>
    <w:rsid w:val="00B062F4"/>
    <w:rsid w:val="00B104E8"/>
    <w:rsid w:val="00B11F11"/>
    <w:rsid w:val="00B6249F"/>
    <w:rsid w:val="00B627E0"/>
    <w:rsid w:val="00B82C65"/>
    <w:rsid w:val="00B82CD5"/>
    <w:rsid w:val="00B91928"/>
    <w:rsid w:val="00BA62FA"/>
    <w:rsid w:val="00BD44E6"/>
    <w:rsid w:val="00BE1401"/>
    <w:rsid w:val="00BE1CB6"/>
    <w:rsid w:val="00BF38A6"/>
    <w:rsid w:val="00C10DF0"/>
    <w:rsid w:val="00C640D5"/>
    <w:rsid w:val="00C805D9"/>
    <w:rsid w:val="00C9299D"/>
    <w:rsid w:val="00CB1600"/>
    <w:rsid w:val="00D13C3E"/>
    <w:rsid w:val="00D154CA"/>
    <w:rsid w:val="00D55CB1"/>
    <w:rsid w:val="00D74055"/>
    <w:rsid w:val="00D773A6"/>
    <w:rsid w:val="00D804F5"/>
    <w:rsid w:val="00D81A02"/>
    <w:rsid w:val="00DB7C92"/>
    <w:rsid w:val="00DC0382"/>
    <w:rsid w:val="00DE227C"/>
    <w:rsid w:val="00E307D9"/>
    <w:rsid w:val="00E34321"/>
    <w:rsid w:val="00E80F8B"/>
    <w:rsid w:val="00EB4CC8"/>
    <w:rsid w:val="00EC7DED"/>
    <w:rsid w:val="00EF4B47"/>
    <w:rsid w:val="00EF679C"/>
    <w:rsid w:val="00F35595"/>
    <w:rsid w:val="00F54371"/>
    <w:rsid w:val="00F914FC"/>
    <w:rsid w:val="00F958F4"/>
    <w:rsid w:val="00F964AD"/>
    <w:rsid w:val="00FE22E6"/>
    <w:rsid w:val="00FE5ECE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F193C"/>
  <w15:docId w15:val="{116BA48C-682B-421D-911A-E687F5CA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6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F32E-086D-480E-8777-AEB99B87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Xojiakbar Sayfutdinov</cp:lastModifiedBy>
  <cp:revision>2</cp:revision>
  <cp:lastPrinted>2020-02-04T16:48:00Z</cp:lastPrinted>
  <dcterms:created xsi:type="dcterms:W3CDTF">2021-05-26T11:49:00Z</dcterms:created>
  <dcterms:modified xsi:type="dcterms:W3CDTF">2021-05-26T11:49:00Z</dcterms:modified>
</cp:coreProperties>
</file>